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4D" w:rsidRDefault="00331CC6" w:rsidP="0033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C6">
        <w:rPr>
          <w:rFonts w:ascii="Times New Roman" w:hAnsi="Times New Roman" w:cs="Times New Roman"/>
          <w:b/>
          <w:sz w:val="28"/>
          <w:szCs w:val="28"/>
        </w:rPr>
        <w:t>Формирование культуры питания</w:t>
      </w:r>
    </w:p>
    <w:p w:rsidR="00331CC6" w:rsidRDefault="00331CC6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«Хороша кашка, да мала чашка»</w:t>
      </w:r>
    </w:p>
    <w:p w:rsidR="00331CC6" w:rsidRDefault="00331CC6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ГоловченкоТ.Г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, родители, дети.</w:t>
      </w:r>
    </w:p>
    <w:p w:rsidR="00331CC6" w:rsidRDefault="00331CC6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плохо едят каши, что сделать для того, чтобы дети ели их с удовольствием.</w:t>
      </w:r>
    </w:p>
    <w:p w:rsidR="007873A7" w:rsidRDefault="007873A7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Формирование у детей первоначальных  представлений о важности правильного питания, как составной части сохранения и укрепления здоровья. </w:t>
      </w:r>
    </w:p>
    <w:p w:rsidR="007873A7" w:rsidRDefault="007873A7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ребенка с историей возникновения каш, с видами круп, о полезности каждого вида крупы, с рецептами приготовления каш, как можно украсить каши.</w:t>
      </w:r>
    </w:p>
    <w:p w:rsidR="007873A7" w:rsidRDefault="007873A7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знания детей о правильном питании, что еда должна быть не только вку</w:t>
      </w:r>
      <w:r w:rsidR="00883FF5">
        <w:rPr>
          <w:rFonts w:ascii="Times New Roman" w:hAnsi="Times New Roman" w:cs="Times New Roman"/>
          <w:sz w:val="28"/>
          <w:szCs w:val="28"/>
        </w:rPr>
        <w:t>сной,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F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и полезной; расширить знания детей о пользе витаминов и их значении для жизни.</w:t>
      </w:r>
    </w:p>
    <w:p w:rsidR="007873A7" w:rsidRDefault="007873A7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ребенка; развивать поисковую деятельность; развивать коммуникативные навыки; развивать художественный вкус при </w:t>
      </w:r>
      <w:r w:rsidR="00883FF5">
        <w:rPr>
          <w:rFonts w:ascii="Times New Roman" w:hAnsi="Times New Roman" w:cs="Times New Roman"/>
          <w:sz w:val="28"/>
          <w:szCs w:val="28"/>
        </w:rPr>
        <w:t xml:space="preserve"> оформлении блюд.</w:t>
      </w:r>
    </w:p>
    <w:p w:rsidR="007873A7" w:rsidRDefault="00883FF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питания, чувство меры.</w:t>
      </w:r>
    </w:p>
    <w:p w:rsidR="00331CC6" w:rsidRDefault="00331CC6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же питание современных детей? Исходя из опроса родителей и детей, наблюдается печальная картина. Многие родители не придерживаются соблюдения правильного питания ребенка, оправдываясь большой занятостью на работе, недостатком времени. В рацион семьи  активно входят полуфабрикаты, заказная еда из ресторана и пиццерии. Многие родители идут на поводу вкусовых пристрастий ребенка, покупая большое количество сладостей, газированных напитко</w:t>
      </w:r>
      <w:r w:rsidR="007873A7">
        <w:rPr>
          <w:rFonts w:ascii="Times New Roman" w:hAnsi="Times New Roman" w:cs="Times New Roman"/>
          <w:sz w:val="28"/>
          <w:szCs w:val="28"/>
        </w:rPr>
        <w:t>в, заменяя тем самым полезную еду. Редко дома такие блюда, как каши, запеканки, супы, предпочтение отдается пельменям и сосискам.</w:t>
      </w:r>
    </w:p>
    <w:p w:rsidR="00883FF5" w:rsidRDefault="00883FF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полезны и питательны. Содержат много пищевых волокон стимулирующих работу кишечника, и очищающих организм от вредных веществ. Содержатся питательные углеводы, растительные белки и жиры. Содержат полезные витамины и минеральные вещества.</w:t>
      </w:r>
    </w:p>
    <w:p w:rsidR="00883FF5" w:rsidRDefault="00883FF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узнали много полезного о каше, о ее происхождении. О полезных качествах каждой крупы. Искали информацию в энциклопедиях. Познакомились с рецептами приготовления каш.</w:t>
      </w:r>
    </w:p>
    <w:p w:rsidR="00883FF5" w:rsidRDefault="00883FF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русские поговорки и пословицы о каше. Некоторые  заучили.</w:t>
      </w:r>
    </w:p>
    <w:p w:rsidR="00883FF5" w:rsidRDefault="00883FF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Прочитали сказку</w:t>
      </w:r>
      <w:r w:rsidR="00634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35">
        <w:rPr>
          <w:rFonts w:ascii="Times New Roman" w:hAnsi="Times New Roman" w:cs="Times New Roman"/>
          <w:sz w:val="28"/>
          <w:szCs w:val="28"/>
        </w:rPr>
        <w:t>Б.Гримм</w:t>
      </w:r>
      <w:proofErr w:type="spellEnd"/>
      <w:r w:rsidR="00634635">
        <w:rPr>
          <w:rFonts w:ascii="Times New Roman" w:hAnsi="Times New Roman" w:cs="Times New Roman"/>
          <w:sz w:val="28"/>
          <w:szCs w:val="28"/>
        </w:rPr>
        <w:t xml:space="preserve"> «Горшочек каши».  Узнали, как можно украсить кашу.</w:t>
      </w:r>
    </w:p>
    <w:p w:rsidR="00634635" w:rsidRDefault="00634635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дети вместе с роди</w:t>
      </w:r>
      <w:r w:rsidR="00580F54">
        <w:rPr>
          <w:rFonts w:ascii="Times New Roman" w:hAnsi="Times New Roman" w:cs="Times New Roman"/>
          <w:sz w:val="28"/>
          <w:szCs w:val="28"/>
        </w:rPr>
        <w:t>телями  приготовили любимую кашу, и украсили фруктами, орехами, цукатами и т.д.</w:t>
      </w:r>
    </w:p>
    <w:p w:rsidR="00580F54" w:rsidRPr="00331CC6" w:rsidRDefault="00580F54" w:rsidP="0033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красивую, аппетитную кашку захочется съесть, как и большим, так и маленьким, ни кого не оставит равнодушным.</w:t>
      </w:r>
      <w:bookmarkStart w:id="0" w:name="_GoBack"/>
      <w:bookmarkEnd w:id="0"/>
    </w:p>
    <w:sectPr w:rsidR="00580F54" w:rsidRPr="0033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6"/>
    <w:rsid w:val="00331CC6"/>
    <w:rsid w:val="00580F54"/>
    <w:rsid w:val="00634635"/>
    <w:rsid w:val="007873A7"/>
    <w:rsid w:val="00883FF5"/>
    <w:rsid w:val="00B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незабудка</cp:lastModifiedBy>
  <cp:revision>1</cp:revision>
  <dcterms:created xsi:type="dcterms:W3CDTF">2021-12-06T09:45:00Z</dcterms:created>
  <dcterms:modified xsi:type="dcterms:W3CDTF">2021-12-06T10:46:00Z</dcterms:modified>
</cp:coreProperties>
</file>